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367FC24" w:rsidR="00F12B52" w:rsidRDefault="00896367">
      <w:pPr>
        <w:rPr>
          <w:b/>
          <w:u w:val="single"/>
        </w:rPr>
      </w:pPr>
      <w:r>
        <w:rPr>
          <w:b/>
          <w:u w:val="single"/>
        </w:rPr>
        <w:t>202</w:t>
      </w:r>
      <w:r w:rsidR="0005194A">
        <w:rPr>
          <w:b/>
          <w:u w:val="single"/>
        </w:rPr>
        <w:t>6</w:t>
      </w:r>
      <w:r>
        <w:rPr>
          <w:b/>
          <w:u w:val="single"/>
        </w:rPr>
        <w:t xml:space="preserve"> Highland Square HOA Guidelines to Violation Notification revised </w:t>
      </w:r>
      <w:r w:rsidR="0005194A">
        <w:rPr>
          <w:b/>
          <w:u w:val="single"/>
        </w:rPr>
        <w:t>1</w:t>
      </w:r>
      <w:r w:rsidR="0023372A">
        <w:rPr>
          <w:b/>
          <w:u w:val="single"/>
        </w:rPr>
        <w:t>/20/2</w:t>
      </w:r>
      <w:r w:rsidR="0005194A">
        <w:rPr>
          <w:b/>
          <w:u w:val="single"/>
        </w:rPr>
        <w:t>6</w:t>
      </w:r>
    </w:p>
    <w:p w14:paraId="00000002" w14:textId="77777777" w:rsidR="00F12B52" w:rsidRDefault="00F12B52">
      <w:pPr>
        <w:rPr>
          <w:b/>
          <w:u w:val="single"/>
        </w:rPr>
      </w:pPr>
    </w:p>
    <w:p w14:paraId="00000003" w14:textId="6B033AF8" w:rsidR="00F12B52" w:rsidRDefault="00896367">
      <w:r>
        <w:t xml:space="preserve">The following items are listed and adopted by the HOA Board </w:t>
      </w:r>
      <w:r w:rsidR="00527827">
        <w:t xml:space="preserve">of Directors </w:t>
      </w:r>
      <w:r>
        <w:t xml:space="preserve">as items for </w:t>
      </w:r>
      <w:r w:rsidR="00527827">
        <w:t>Homeowners</w:t>
      </w:r>
      <w:r>
        <w:t xml:space="preserve"> to </w:t>
      </w:r>
      <w:r w:rsidR="00527827">
        <w:t>monitor</w:t>
      </w:r>
      <w:r>
        <w:t xml:space="preserve"> their properties. These guidelines are used to justify violation notices. If a </w:t>
      </w:r>
      <w:r w:rsidR="00527827">
        <w:t>Homeowner</w:t>
      </w:r>
      <w:r>
        <w:t xml:space="preserve"> is in violation or not complying with the</w:t>
      </w:r>
      <w:r w:rsidR="00527827">
        <w:t>se</w:t>
      </w:r>
      <w:r>
        <w:t xml:space="preserve"> guidelines, they will receive notification via mail, email or both, with further instructions. </w:t>
      </w:r>
    </w:p>
    <w:p w14:paraId="36CD3533" w14:textId="77777777" w:rsidR="0023372A" w:rsidRDefault="0023372A"/>
    <w:p w14:paraId="00000005" w14:textId="66ADDB91" w:rsidR="00F12B52" w:rsidRDefault="00896367">
      <w:r>
        <w:t xml:space="preserve">These guidelines in no </w:t>
      </w:r>
      <w:r w:rsidR="00527827">
        <w:t>way</w:t>
      </w:r>
      <w:r>
        <w:t xml:space="preserve"> absolve or diminish the Declarations &amp; Covenants set forth in </w:t>
      </w:r>
      <w:r w:rsidR="00527827">
        <w:t>our</w:t>
      </w:r>
      <w:r>
        <w:t xml:space="preserve"> Community </w:t>
      </w:r>
      <w:r w:rsidR="00527827">
        <w:t>Bylaws</w:t>
      </w:r>
      <w:r>
        <w:t xml:space="preserve">. These </w:t>
      </w:r>
      <w:r w:rsidR="00527827">
        <w:t>guidelines</w:t>
      </w:r>
      <w:r>
        <w:t xml:space="preserve"> are used to provide some additional expectations to the HOA Board for review and clarification, if needed. </w:t>
      </w:r>
    </w:p>
    <w:p w14:paraId="00000006" w14:textId="77777777" w:rsidR="00F12B52" w:rsidRDefault="00F12B52">
      <w:pPr>
        <w:rPr>
          <w:b/>
          <w:u w:val="single"/>
        </w:rPr>
      </w:pPr>
    </w:p>
    <w:p w14:paraId="0000000A" w14:textId="77777777" w:rsidR="00F12B52" w:rsidRDefault="00896367">
      <w:pPr>
        <w:rPr>
          <w:b/>
          <w:u w:val="single"/>
        </w:rPr>
      </w:pPr>
      <w:r>
        <w:rPr>
          <w:b/>
          <w:u w:val="single"/>
        </w:rPr>
        <w:t>Routine maintenance areas:</w:t>
      </w:r>
    </w:p>
    <w:p w14:paraId="0000000B" w14:textId="77777777" w:rsidR="00F12B52" w:rsidRDefault="00F12B52">
      <w:pPr>
        <w:rPr>
          <w:b/>
          <w:u w:val="single"/>
        </w:rPr>
      </w:pPr>
    </w:p>
    <w:p w14:paraId="0000000C" w14:textId="7F7E48D7" w:rsidR="00F12B52" w:rsidRDefault="00896367">
      <w:r>
        <w:rPr>
          <w:b/>
        </w:rPr>
        <w:t>Yards</w:t>
      </w:r>
      <w:r>
        <w:t xml:space="preserve"> -</w:t>
      </w:r>
      <w:r w:rsidR="00527827">
        <w:t xml:space="preserve"> </w:t>
      </w:r>
      <w:r>
        <w:t xml:space="preserve">Must be mowed and edged regularly to prevent high grass situations. No excessive weeds will be permitted. Yards should have </w:t>
      </w:r>
      <w:proofErr w:type="gramStart"/>
      <w:r>
        <w:t>living</w:t>
      </w:r>
      <w:proofErr w:type="gramEnd"/>
      <w:r>
        <w:t xml:space="preserve"> grass covering at least 50%</w:t>
      </w:r>
      <w:r w:rsidR="00527827">
        <w:t xml:space="preserve"> of the visible yard (outside any privacy fencing)</w:t>
      </w:r>
      <w:r>
        <w:t xml:space="preserve">. All trees and shrubs should be maintained and trimmed as needed. Ensure that shrubs or trees do not block stop signs or other traffic control signs. Trees overhanging </w:t>
      </w:r>
      <w:r w:rsidR="00527827">
        <w:t>onto</w:t>
      </w:r>
      <w:r>
        <w:t xml:space="preserve"> the roadways need to be trimmed. Yards should be free from debris being stored where it is visible from the street</w:t>
      </w:r>
      <w:r w:rsidR="00527827">
        <w:t xml:space="preserve"> view</w:t>
      </w:r>
      <w:r>
        <w:t xml:space="preserve">. Trash cans should be stored on the side of the house or in the garage, protected from general view. Bulk waste or trash and recycling containers </w:t>
      </w:r>
      <w:r w:rsidR="00527827">
        <w:t>may not</w:t>
      </w:r>
      <w:r>
        <w:t xml:space="preserve"> be placed curbside any earlier than the evening prior to </w:t>
      </w:r>
      <w:r w:rsidR="00FA7565">
        <w:t>pick-up</w:t>
      </w:r>
      <w:r>
        <w:t xml:space="preserve"> and must be removed after trash </w:t>
      </w:r>
      <w:r w:rsidR="00527827">
        <w:t>pick-up</w:t>
      </w:r>
      <w:r>
        <w:t xml:space="preserve">. Landscape </w:t>
      </w:r>
      <w:r w:rsidR="00527827">
        <w:t>debris</w:t>
      </w:r>
      <w:r>
        <w:t xml:space="preserve"> may be placed at the curb no earlier than 1 week prior to collection. </w:t>
      </w:r>
    </w:p>
    <w:p w14:paraId="366AF9BC" w14:textId="77777777" w:rsidR="00FA7565" w:rsidRDefault="00FA7565"/>
    <w:p w14:paraId="4268D12C" w14:textId="504203CC" w:rsidR="00FA7565" w:rsidRDefault="00FA7565" w:rsidP="00FA7565">
      <w:r>
        <w:t>Mulch bags, landscaping items, and kids’ toys (including bicycles), must be stored in a garage or behind a privacy fence. Random, discarded items must not be viewable from the street.</w:t>
      </w:r>
    </w:p>
    <w:p w14:paraId="0000000E" w14:textId="77777777" w:rsidR="00F12B52" w:rsidRDefault="00F12B52"/>
    <w:p w14:paraId="0000000F" w14:textId="589B20D0" w:rsidR="00F12B52" w:rsidRDefault="00896367">
      <w:r>
        <w:rPr>
          <w:b/>
        </w:rPr>
        <w:t>Fences</w:t>
      </w:r>
      <w:r w:rsidR="00527827">
        <w:rPr>
          <w:b/>
        </w:rPr>
        <w:t xml:space="preserve"> </w:t>
      </w:r>
      <w:r>
        <w:rPr>
          <w:b/>
        </w:rPr>
        <w:t>-</w:t>
      </w:r>
      <w:r>
        <w:t xml:space="preserve"> All fencing must be maintained and in good repair. Vinyl fencing requires pressure washing as needed. </w:t>
      </w:r>
      <w:r w:rsidR="00076665">
        <w:t xml:space="preserve">No mold or heavy dirt is permitted. Any Homeowner that owns a mutually shared fence shall be responsible for the cleaning of their side of the fence. Any Homeowner that has a fence that is not shared by a neighboring property shall be required to maintain all fencing facing the property and away from the property. </w:t>
      </w:r>
      <w:r>
        <w:t xml:space="preserve">Existing wooden fencing must be stained, painted or pressure washed as needed. Wooden fencing requiring more than 25% in repairs must be replaced with an approved fencing material. </w:t>
      </w:r>
    </w:p>
    <w:p w14:paraId="00000010" w14:textId="77777777" w:rsidR="00F12B52" w:rsidRDefault="00F12B52"/>
    <w:p w14:paraId="00000011" w14:textId="77777777" w:rsidR="00F12B52" w:rsidRDefault="00896367">
      <w:r>
        <w:rPr>
          <w:b/>
        </w:rPr>
        <w:t>Driveways</w:t>
      </w:r>
      <w:r>
        <w:t xml:space="preserve"> - All driveways require routine pressure washing to prevent excessive mold buildup (blackened driveways). Driveways that are painted also need pressure washing and repainting when current paint is chipped or discolored. Excessive cracks will also need to be repaired.</w:t>
      </w:r>
    </w:p>
    <w:p w14:paraId="6D09CF07" w14:textId="063959FE" w:rsidR="0005194A" w:rsidRDefault="0005194A">
      <w:r>
        <w:t xml:space="preserve">1/20/26 Driveways may be widened by no more than 5 feet across the front of the house however they may not block the front entrance view. When space </w:t>
      </w:r>
      <w:proofErr w:type="gramStart"/>
      <w:r>
        <w:t>permitted</w:t>
      </w:r>
      <w:proofErr w:type="gramEnd"/>
      <w:r>
        <w:t xml:space="preserve"> driveway extensions should be made on the side furthest away from the front door. </w:t>
      </w:r>
    </w:p>
    <w:p w14:paraId="00000012" w14:textId="77777777" w:rsidR="00F12B52" w:rsidRDefault="00F12B52"/>
    <w:p w14:paraId="6DF5AF94" w14:textId="77777777" w:rsidR="00827F2A" w:rsidRDefault="00896367">
      <w:r>
        <w:rPr>
          <w:b/>
        </w:rPr>
        <w:t>House exteriors</w:t>
      </w:r>
      <w:r>
        <w:t xml:space="preserve"> - Need to be free from mold, </w:t>
      </w:r>
      <w:r w:rsidR="00D370A7">
        <w:t>cracks,</w:t>
      </w:r>
      <w:r>
        <w:t xml:space="preserve"> and faded paint. Pressure washing or repainting must be done when necessary. </w:t>
      </w:r>
      <w:r w:rsidR="00D370A7">
        <w:t>The roofs</w:t>
      </w:r>
      <w:r>
        <w:t xml:space="preserve"> should be in good condition and repairs </w:t>
      </w:r>
      <w:r>
        <w:lastRenderedPageBreak/>
        <w:t>completed as needed. Roofs that are significantly discolored with mold or algae should be pressure washed or replaced. When a roof has become damaged</w:t>
      </w:r>
      <w:r w:rsidR="00D370A7">
        <w:t>,</w:t>
      </w:r>
      <w:r>
        <w:t xml:space="preserve"> a tarp/sandbags may be </w:t>
      </w:r>
      <w:bookmarkStart w:id="0" w:name="_Hlk169786338"/>
      <w:r>
        <w:t xml:space="preserve">temporarily used and notification of timely repairs </w:t>
      </w:r>
      <w:r w:rsidR="00D370A7">
        <w:t xml:space="preserve">must be </w:t>
      </w:r>
      <w:r>
        <w:t>made to the HOA</w:t>
      </w:r>
      <w:r w:rsidR="00D370A7">
        <w:t xml:space="preserve"> via an ARB Form, available on the community portal. </w:t>
      </w:r>
    </w:p>
    <w:bookmarkEnd w:id="0"/>
    <w:p w14:paraId="76AA13E4" w14:textId="77777777" w:rsidR="00827F2A" w:rsidRDefault="00827F2A"/>
    <w:p w14:paraId="0606E362" w14:textId="2C13FD1C" w:rsidR="00827F2A" w:rsidRPr="00827F2A" w:rsidRDefault="00827F2A" w:rsidP="00827F2A">
      <w:r w:rsidRPr="00827F2A">
        <w:rPr>
          <w:b/>
          <w:bCs/>
          <w:i/>
          <w:iCs/>
        </w:rPr>
        <w:t>Hurricane shutters/boards</w:t>
      </w:r>
      <w:r w:rsidR="0023372A">
        <w:t>-</w:t>
      </w:r>
      <w:r w:rsidRPr="00827F2A">
        <w:t xml:space="preserve"> </w:t>
      </w:r>
      <w:r w:rsidR="0023372A">
        <w:t>M</w:t>
      </w:r>
      <w:r w:rsidRPr="00827F2A">
        <w:t>ay be put up when a warning/watch is issued and must be removed no later than 3 weeks following the event, unless otherwise requested</w:t>
      </w:r>
      <w:r>
        <w:t xml:space="preserve"> and approved</w:t>
      </w:r>
      <w:r w:rsidRPr="00827F2A">
        <w:t xml:space="preserve"> by the HOA, due to storm damage. Hurricane shutters that are of a permanent nature should be painted in a color to match the current color scheme on the home.</w:t>
      </w:r>
    </w:p>
    <w:p w14:paraId="00000013" w14:textId="3BC4D53E" w:rsidR="00F12B52" w:rsidRDefault="00F12B52"/>
    <w:p w14:paraId="00000014" w14:textId="77777777" w:rsidR="00F12B52" w:rsidRDefault="00F12B52"/>
    <w:p w14:paraId="00000016" w14:textId="1EC458D5" w:rsidR="00F12B52" w:rsidRDefault="00896367">
      <w:r>
        <w:rPr>
          <w:b/>
        </w:rPr>
        <w:t>Mailboxes</w:t>
      </w:r>
      <w:r w:rsidR="00D370A7">
        <w:rPr>
          <w:b/>
        </w:rPr>
        <w:t xml:space="preserve"> </w:t>
      </w:r>
      <w:r>
        <w:rPr>
          <w:b/>
        </w:rPr>
        <w:t>-</w:t>
      </w:r>
      <w:r>
        <w:t xml:space="preserve"> Must be in good condition and upright. Mailboxes should be pressure washed or painted once they become weathered or mold is present. If your mailbox is leaning, won’t close or broken</w:t>
      </w:r>
      <w:r w:rsidR="00D370A7">
        <w:t>,</w:t>
      </w:r>
      <w:r>
        <w:t xml:space="preserve"> repairs are required. </w:t>
      </w:r>
    </w:p>
    <w:p w14:paraId="00000017" w14:textId="77777777" w:rsidR="00F12B52" w:rsidRDefault="00F12B52"/>
    <w:p w14:paraId="00000018" w14:textId="52E1257E" w:rsidR="00F12B52" w:rsidRDefault="00896367">
      <w:r>
        <w:rPr>
          <w:b/>
        </w:rPr>
        <w:t>Parking</w:t>
      </w:r>
      <w:r w:rsidR="00D370A7">
        <w:rPr>
          <w:b/>
        </w:rPr>
        <w:t xml:space="preserve"> </w:t>
      </w:r>
      <w:r>
        <w:rPr>
          <w:b/>
        </w:rPr>
        <w:t>-</w:t>
      </w:r>
      <w:r>
        <w:t xml:space="preserve"> At no time is </w:t>
      </w:r>
      <w:proofErr w:type="gramStart"/>
      <w:r>
        <w:t>parking of vehicles</w:t>
      </w:r>
      <w:proofErr w:type="gramEnd"/>
      <w:r>
        <w:t xml:space="preserve"> permitted </w:t>
      </w:r>
      <w:proofErr w:type="gramStart"/>
      <w:r>
        <w:t>on</w:t>
      </w:r>
      <w:proofErr w:type="gramEnd"/>
      <w:r>
        <w:t xml:space="preserve"> </w:t>
      </w:r>
      <w:r w:rsidR="00D370A7">
        <w:t xml:space="preserve">any </w:t>
      </w:r>
      <w:r>
        <w:t>grassy area</w:t>
      </w:r>
      <w:r w:rsidR="00D370A7">
        <w:t>s</w:t>
      </w:r>
      <w:r>
        <w:t xml:space="preserve"> of the home or in any other non-driveway location. All vehicles must be parked on the driveway or side of the road as permitted</w:t>
      </w:r>
      <w:r w:rsidR="00F2718C">
        <w:t xml:space="preserve"> by law</w:t>
      </w:r>
      <w:r>
        <w:t xml:space="preserve">. Vehicles that are improperly parked may receive a warning on their vehicle alerting them to the violation prior to an official violation. This applies to vehicles parked on the grass as well as vehicle parking that has been prohibited. No </w:t>
      </w:r>
      <w:proofErr w:type="gramStart"/>
      <w:r>
        <w:t>tow</w:t>
      </w:r>
      <w:proofErr w:type="gramEnd"/>
      <w:r>
        <w:t xml:space="preserve"> trucks, campers, RVs, boats, buses, semi tractor </w:t>
      </w:r>
      <w:r w:rsidR="00F2718C">
        <w:t>trailers</w:t>
      </w:r>
      <w:r>
        <w:t xml:space="preserve"> or utility vehicles/trailers or any other prohibited vehicles as stated in the </w:t>
      </w:r>
      <w:r w:rsidR="00F2718C">
        <w:t>bylaws</w:t>
      </w:r>
      <w:r>
        <w:t xml:space="preserve"> may be parked in this community.</w:t>
      </w:r>
      <w:r w:rsidR="003E0B29">
        <w:t xml:space="preserve"> 1/20/</w:t>
      </w:r>
      <w:proofErr w:type="gramStart"/>
      <w:r w:rsidR="003E0B29">
        <w:t xml:space="preserve">26 </w:t>
      </w:r>
      <w:r>
        <w:t xml:space="preserve"> </w:t>
      </w:r>
      <w:r w:rsidR="003E0B29">
        <w:t>W</w:t>
      </w:r>
      <w:r w:rsidR="00F2718C">
        <w:t>ork</w:t>
      </w:r>
      <w:proofErr w:type="gramEnd"/>
      <w:r w:rsidR="00F2718C">
        <w:t xml:space="preserve">-related </w:t>
      </w:r>
      <w:r w:rsidR="003E0B29">
        <w:t xml:space="preserve">box </w:t>
      </w:r>
      <w:r>
        <w:t>trucks and vans may be parked only on the driveway</w:t>
      </w:r>
      <w:r w:rsidR="0023372A">
        <w:t xml:space="preserve">. </w:t>
      </w:r>
      <w:r>
        <w:t>Commercial vehicles such as landscaping</w:t>
      </w:r>
      <w:r w:rsidR="0023372A">
        <w:t xml:space="preserve"> and home repair vehicles</w:t>
      </w:r>
      <w:r>
        <w:t xml:space="preserve"> </w:t>
      </w:r>
      <w:r w:rsidR="0023372A">
        <w:t xml:space="preserve">with tow behind trailers </w:t>
      </w:r>
      <w:r>
        <w:t>may be parked temporarily while work is being performed at a residence</w:t>
      </w:r>
      <w:r w:rsidR="00F2718C">
        <w:t xml:space="preserve"> and may only be parked in the community from 6:00am - 10:00pm, while work is actively being conducted</w:t>
      </w:r>
      <w:r>
        <w:t xml:space="preserve">. </w:t>
      </w:r>
      <w:r w:rsidR="00F2718C">
        <w:t xml:space="preserve">Parking of </w:t>
      </w:r>
      <w:proofErr w:type="gramStart"/>
      <w:r w:rsidR="00F2718C">
        <w:t>these vehicle</w:t>
      </w:r>
      <w:proofErr w:type="gramEnd"/>
      <w:r w:rsidR="00F2718C">
        <w:t xml:space="preserve"> overnight, for any reason, is not permitted.</w:t>
      </w:r>
    </w:p>
    <w:p w14:paraId="00000019" w14:textId="77777777" w:rsidR="00F12B52" w:rsidRDefault="00896367">
      <w:r>
        <w:t xml:space="preserve">  </w:t>
      </w:r>
    </w:p>
    <w:p w14:paraId="0000001A" w14:textId="6A2D25C3" w:rsidR="00F12B52" w:rsidRDefault="00896367">
      <w:r>
        <w:rPr>
          <w:b/>
        </w:rPr>
        <w:t xml:space="preserve">Holiday Lighting &amp; Decorations- </w:t>
      </w:r>
      <w:r>
        <w:t xml:space="preserve">Christmas and </w:t>
      </w:r>
      <w:r w:rsidR="00F2718C">
        <w:t>or</w:t>
      </w:r>
      <w:r>
        <w:t xml:space="preserve"> other holiday decor normally used at the end of the year may not go up any earlier than Nov 1st and must be taken down no later than January 15th. Halloween lighting and decor may be displayed no earlier than October 1st and removed by November 7th. All other decor and lighting used for specific holidays may not be on display </w:t>
      </w:r>
      <w:r w:rsidR="00F2718C">
        <w:t xml:space="preserve">for </w:t>
      </w:r>
      <w:r>
        <w:t xml:space="preserve">longer than 30 days. </w:t>
      </w:r>
    </w:p>
    <w:p w14:paraId="4EE3BDF2" w14:textId="77777777" w:rsidR="0023372A" w:rsidRDefault="0023372A"/>
    <w:p w14:paraId="0F1963AF" w14:textId="46D72594" w:rsidR="0023372A" w:rsidRPr="0023372A" w:rsidRDefault="0023372A" w:rsidP="0023372A">
      <w:pPr>
        <w:rPr>
          <w:b/>
          <w:i/>
          <w:u w:val="single"/>
        </w:rPr>
      </w:pPr>
      <w:proofErr w:type="gramStart"/>
      <w:r w:rsidRPr="0023372A">
        <w:rPr>
          <w:b/>
          <w:i/>
          <w:u w:val="single"/>
        </w:rPr>
        <w:t>Clotheslines</w:t>
      </w:r>
      <w:proofErr w:type="gramEnd"/>
      <w:r w:rsidR="003E0B29">
        <w:rPr>
          <w:b/>
          <w:i/>
          <w:u w:val="single"/>
        </w:rPr>
        <w:t>:</w:t>
      </w:r>
      <w:r w:rsidRPr="0023372A">
        <w:rPr>
          <w:b/>
          <w:i/>
          <w:u w:val="single"/>
        </w:rPr>
        <w:t xml:space="preserve"> </w:t>
      </w:r>
    </w:p>
    <w:p w14:paraId="5C11F67B" w14:textId="77777777" w:rsidR="0023372A" w:rsidRPr="0023372A" w:rsidRDefault="0023372A" w:rsidP="0023372A">
      <w:pPr>
        <w:rPr>
          <w:b/>
          <w:i/>
          <w:u w:val="single"/>
        </w:rPr>
      </w:pPr>
    </w:p>
    <w:p w14:paraId="3829C415" w14:textId="0002E1FE" w:rsidR="0023372A" w:rsidRPr="0023372A" w:rsidRDefault="0023372A" w:rsidP="0023372A">
      <w:r w:rsidRPr="0023372A">
        <w:rPr>
          <w:lang w:val="en-US"/>
        </w:rPr>
        <w:t xml:space="preserve">Ensure placement is behind </w:t>
      </w:r>
      <w:r w:rsidR="00D219AC">
        <w:rPr>
          <w:lang w:val="en-US"/>
        </w:rPr>
        <w:t xml:space="preserve">the house in </w:t>
      </w:r>
      <w:r w:rsidRPr="0023372A">
        <w:rPr>
          <w:lang w:val="en-US"/>
        </w:rPr>
        <w:t>a 6' fence</w:t>
      </w:r>
      <w:r w:rsidR="00D219AC">
        <w:rPr>
          <w:lang w:val="en-US"/>
        </w:rPr>
        <w:t>d in</w:t>
      </w:r>
      <w:r w:rsidRPr="0023372A">
        <w:rPr>
          <w:lang w:val="en-US"/>
        </w:rPr>
        <w:t xml:space="preserve"> yard. The height of the clothesline/device </w:t>
      </w:r>
      <w:proofErr w:type="gramStart"/>
      <w:r w:rsidRPr="0023372A">
        <w:rPr>
          <w:lang w:val="en-US"/>
        </w:rPr>
        <w:t>not exceed</w:t>
      </w:r>
      <w:proofErr w:type="gramEnd"/>
      <w:r w:rsidRPr="0023372A">
        <w:rPr>
          <w:lang w:val="en-US"/>
        </w:rPr>
        <w:t xml:space="preserve"> 6 feet </w:t>
      </w:r>
      <w:proofErr w:type="gramStart"/>
      <w:r w:rsidRPr="0023372A">
        <w:rPr>
          <w:lang w:val="en-US"/>
        </w:rPr>
        <w:t>as</w:t>
      </w:r>
      <w:proofErr w:type="gramEnd"/>
      <w:r w:rsidRPr="0023372A">
        <w:rPr>
          <w:lang w:val="en-US"/>
        </w:rPr>
        <w:t xml:space="preserve"> not allow it to be seen from the street view, common grounds or adjacent property. Clotheslines may not be attached to the community fence. </w:t>
      </w:r>
    </w:p>
    <w:p w14:paraId="3554314C" w14:textId="77777777" w:rsidR="0023372A" w:rsidRPr="0023372A" w:rsidRDefault="0023372A" w:rsidP="0023372A"/>
    <w:p w14:paraId="0000001B" w14:textId="77777777" w:rsidR="00F12B52" w:rsidRDefault="00F12B52"/>
    <w:p w14:paraId="0000001C" w14:textId="77777777" w:rsidR="00F12B52" w:rsidRDefault="00896367">
      <w:pPr>
        <w:rPr>
          <w:b/>
          <w:i/>
        </w:rPr>
      </w:pPr>
      <w:r>
        <w:rPr>
          <w:b/>
          <w:i/>
        </w:rPr>
        <w:t xml:space="preserve">Fencing types permitted: </w:t>
      </w:r>
    </w:p>
    <w:p w14:paraId="0000001E" w14:textId="177DE2BB" w:rsidR="00F12B52" w:rsidRDefault="00896367">
      <w:r>
        <w:t xml:space="preserve">Vinyl or Wrought Iron (when a privacy fence is not required). When a privacy fence is </w:t>
      </w:r>
      <w:r w:rsidR="00F2718C">
        <w:t>required,</w:t>
      </w:r>
      <w:r>
        <w:t xml:space="preserve"> the only option is vinyl. **Wooden fences are no longer permitted for replacement or new </w:t>
      </w:r>
      <w:bookmarkStart w:id="1" w:name="_Hlk169786269"/>
      <w:r w:rsidR="0023372A" w:rsidRPr="0023372A">
        <w:lastRenderedPageBreak/>
        <w:t>fencing*** Approved vinyl colors are white and almond. No front yard fencing allowed. Chain link fencing is prohibited.</w:t>
      </w:r>
      <w:bookmarkEnd w:id="1"/>
    </w:p>
    <w:p w14:paraId="3C18CD7A" w14:textId="77777777" w:rsidR="003E0B29" w:rsidRDefault="003E0B29"/>
    <w:p w14:paraId="0000001F" w14:textId="77777777" w:rsidR="00F12B52" w:rsidRDefault="00896367">
      <w:pPr>
        <w:rPr>
          <w:b/>
          <w:i/>
        </w:rPr>
      </w:pPr>
      <w:bookmarkStart w:id="2" w:name="_Hlk169786064"/>
      <w:r>
        <w:rPr>
          <w:b/>
          <w:i/>
        </w:rPr>
        <w:t xml:space="preserve">Roof types permitted: </w:t>
      </w:r>
    </w:p>
    <w:p w14:paraId="20AC016E" w14:textId="1F344B63" w:rsidR="00827F2A" w:rsidRDefault="00896367">
      <w:r>
        <w:t xml:space="preserve">Shingles that are complimentary to the home </w:t>
      </w:r>
      <w:r w:rsidR="00F2718C">
        <w:t>and are aesthetically pleasing in our neighborhood are permitted. Any roofing shingle requests that are not permitted, per these standards will be denied.</w:t>
      </w:r>
      <w:r w:rsidR="00827F2A">
        <w:t xml:space="preserve"> Metal roofing is permitted only </w:t>
      </w:r>
      <w:r w:rsidR="00D219AC">
        <w:t xml:space="preserve">if </w:t>
      </w:r>
      <w:r w:rsidR="00827F2A">
        <w:t>using a shingle style roof with the following color options;</w:t>
      </w:r>
      <w:r w:rsidR="00D219AC">
        <w:t xml:space="preserve"> </w:t>
      </w:r>
      <w:r w:rsidR="00827F2A">
        <w:t xml:space="preserve">grey, brown, blue or black. </w:t>
      </w:r>
      <w:bookmarkEnd w:id="2"/>
    </w:p>
    <w:p w14:paraId="3D8642F7" w14:textId="77777777" w:rsidR="00827F2A" w:rsidRDefault="00827F2A"/>
    <w:p w14:paraId="00000022" w14:textId="77777777" w:rsidR="00F12B52" w:rsidRDefault="00896367">
      <w:pPr>
        <w:rPr>
          <w:b/>
          <w:i/>
          <w:u w:val="single"/>
        </w:rPr>
      </w:pPr>
      <w:r>
        <w:rPr>
          <w:b/>
          <w:i/>
          <w:u w:val="single"/>
        </w:rPr>
        <w:t>Exterior Painting/ Staining:</w:t>
      </w:r>
    </w:p>
    <w:p w14:paraId="00000023" w14:textId="77777777" w:rsidR="00F12B52" w:rsidRDefault="00F12B52">
      <w:pPr>
        <w:rPr>
          <w:b/>
          <w:i/>
          <w:u w:val="single"/>
        </w:rPr>
      </w:pPr>
    </w:p>
    <w:p w14:paraId="0AB25647" w14:textId="3D368B06" w:rsidR="00F2718C" w:rsidRDefault="00896367">
      <w:r>
        <w:rPr>
          <w:b/>
          <w:i/>
        </w:rPr>
        <w:t>Houses</w:t>
      </w:r>
      <w:r w:rsidR="00F2718C">
        <w:rPr>
          <w:b/>
          <w:i/>
        </w:rPr>
        <w:t xml:space="preserve"> -</w:t>
      </w:r>
      <w:r w:rsidR="00F2718C">
        <w:t xml:space="preserve"> Only approved</w:t>
      </w:r>
      <w:r>
        <w:t xml:space="preserve"> pallet colors that are in harmony with the surrounding community</w:t>
      </w:r>
      <w:r w:rsidR="00F2718C">
        <w:t xml:space="preserve"> will be permitted</w:t>
      </w:r>
      <w:r>
        <w:t>. Bright colors</w:t>
      </w:r>
      <w:r w:rsidR="00F2718C">
        <w:t>,</w:t>
      </w:r>
      <w:r>
        <w:t xml:space="preserve"> as well as pinks and purples</w:t>
      </w:r>
      <w:r w:rsidR="00F2718C">
        <w:t>,</w:t>
      </w:r>
      <w:r>
        <w:t xml:space="preserve"> are not allowed. Extreme dark colors are not permitted as </w:t>
      </w:r>
      <w:r w:rsidR="00F2718C">
        <w:t>base</w:t>
      </w:r>
      <w:r>
        <w:t xml:space="preserve"> house paint but upon approval may be allowable for trims. See color pallet found on the Highland Square website. </w:t>
      </w:r>
      <w:r w:rsidR="00F2718C">
        <w:t>Any questions or concerns about house paint colors should be addressed prior to work commencement. As a reminder, any exterior changes to a home will require a completed ARB Form, available on our Community Portal, to be submitted for approval.</w:t>
      </w:r>
    </w:p>
    <w:p w14:paraId="6FDE3BEB" w14:textId="77777777" w:rsidR="00F2718C" w:rsidRDefault="00F2718C"/>
    <w:p w14:paraId="00000024" w14:textId="4003E2A2" w:rsidR="00F12B52" w:rsidRDefault="00F2718C">
      <w:r>
        <w:t xml:space="preserve">Community Paint </w:t>
      </w:r>
      <w:r w:rsidR="0005194A">
        <w:t>Palette</w:t>
      </w:r>
      <w:r>
        <w:t xml:space="preserve"> and approved Color samples: </w:t>
      </w:r>
      <w:r w:rsidRPr="00F2718C">
        <w:rPr>
          <w:b/>
          <w:bCs/>
          <w:u w:val="single"/>
        </w:rPr>
        <w:t>https://highlandsquarehomeownersassociation.managebuilding.com/Resident/api/public/files/download?fileId=17788777</w:t>
      </w:r>
    </w:p>
    <w:p w14:paraId="00000025" w14:textId="77777777" w:rsidR="00F12B52" w:rsidRDefault="00F12B52"/>
    <w:p w14:paraId="00000026" w14:textId="59A3887D" w:rsidR="00F12B52" w:rsidRDefault="00896367">
      <w:r>
        <w:rPr>
          <w:b/>
          <w:i/>
        </w:rPr>
        <w:t>Driveways</w:t>
      </w:r>
      <w:r w:rsidR="00F2718C">
        <w:rPr>
          <w:b/>
          <w:i/>
        </w:rPr>
        <w:t xml:space="preserve"> </w:t>
      </w:r>
      <w:r>
        <w:rPr>
          <w:b/>
          <w:i/>
        </w:rPr>
        <w:t>-</w:t>
      </w:r>
      <w:r>
        <w:t xml:space="preserve"> </w:t>
      </w:r>
      <w:r w:rsidR="00F2718C">
        <w:t xml:space="preserve">When painted, driveways must </w:t>
      </w:r>
      <w:r w:rsidR="00CC20A9">
        <w:t>be a</w:t>
      </w:r>
      <w:r w:rsidR="00F2718C">
        <w:t xml:space="preserve"> n</w:t>
      </w:r>
      <w:r>
        <w:t>eutral</w:t>
      </w:r>
      <w:r w:rsidR="00F2718C">
        <w:t>,</w:t>
      </w:r>
      <w:r>
        <w:t xml:space="preserve"> solid color</w:t>
      </w:r>
      <w:r w:rsidR="00CC20A9">
        <w:t>. Color choice must be approved, just as in the House Painting</w:t>
      </w:r>
      <w:r>
        <w:t xml:space="preserve"> </w:t>
      </w:r>
      <w:r w:rsidR="00CC20A9">
        <w:t>section, listed above. R</w:t>
      </w:r>
      <w:r>
        <w:t>outine maintenance plan acknowledged</w:t>
      </w:r>
      <w:r w:rsidR="00CC20A9">
        <w:t xml:space="preserve"> must be acknowledged with any paint requests</w:t>
      </w:r>
      <w:r>
        <w:t xml:space="preserve">. </w:t>
      </w:r>
    </w:p>
    <w:p w14:paraId="00000027" w14:textId="77777777" w:rsidR="00F12B52" w:rsidRDefault="00F12B52"/>
    <w:p w14:paraId="00000028" w14:textId="71B812FA" w:rsidR="00F12B52" w:rsidRDefault="00896367">
      <w:r>
        <w:rPr>
          <w:b/>
          <w:i/>
        </w:rPr>
        <w:t>Fencing</w:t>
      </w:r>
      <w:r w:rsidR="00CC20A9">
        <w:rPr>
          <w:b/>
          <w:i/>
        </w:rPr>
        <w:t xml:space="preserve"> </w:t>
      </w:r>
      <w:r>
        <w:rPr>
          <w:b/>
          <w:i/>
        </w:rPr>
        <w:t>-</w:t>
      </w:r>
      <w:r>
        <w:t xml:space="preserve"> Existing wooden fences may be painted or stained in a neutral color. </w:t>
      </w:r>
    </w:p>
    <w:p w14:paraId="00000029" w14:textId="77777777" w:rsidR="00F12B52" w:rsidRDefault="00F12B52"/>
    <w:p w14:paraId="0000002A" w14:textId="77777777" w:rsidR="00F12B52" w:rsidRDefault="00F12B52"/>
    <w:p w14:paraId="0000002B" w14:textId="50E7A41B" w:rsidR="00F12B52" w:rsidRDefault="00896367">
      <w:pPr>
        <w:rPr>
          <w:b/>
        </w:rPr>
      </w:pPr>
      <w:r>
        <w:t xml:space="preserve">PLEASE keep in mind that ANY architectural changes made to your home or property </w:t>
      </w:r>
      <w:r w:rsidR="00CC20A9">
        <w:t xml:space="preserve">will </w:t>
      </w:r>
      <w:r>
        <w:t xml:space="preserve">require an ARB approval form for submission and approval. </w:t>
      </w:r>
      <w:r w:rsidR="00CC20A9">
        <w:t xml:space="preserve">These can be located on our Community Portal: </w:t>
      </w:r>
      <w:r w:rsidR="00CC20A9" w:rsidRPr="00F2718C">
        <w:rPr>
          <w:b/>
          <w:bCs/>
          <w:u w:val="single"/>
        </w:rPr>
        <w:t>https://highlandsquarehomeownersassociation.managebuilding.com</w:t>
      </w:r>
    </w:p>
    <w:p w14:paraId="0000002C" w14:textId="77777777" w:rsidR="00F12B52" w:rsidRDefault="00F12B52"/>
    <w:sectPr w:rsidR="00F12B5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B52"/>
    <w:rsid w:val="0005194A"/>
    <w:rsid w:val="00076665"/>
    <w:rsid w:val="0023372A"/>
    <w:rsid w:val="003E0B29"/>
    <w:rsid w:val="003F2442"/>
    <w:rsid w:val="004449E0"/>
    <w:rsid w:val="00527827"/>
    <w:rsid w:val="00827F2A"/>
    <w:rsid w:val="00896367"/>
    <w:rsid w:val="008E26C5"/>
    <w:rsid w:val="00A75665"/>
    <w:rsid w:val="00AE6A49"/>
    <w:rsid w:val="00C049F1"/>
    <w:rsid w:val="00CC20A9"/>
    <w:rsid w:val="00CC665C"/>
    <w:rsid w:val="00D219AC"/>
    <w:rsid w:val="00D370A7"/>
    <w:rsid w:val="00DC6973"/>
    <w:rsid w:val="00E0493A"/>
    <w:rsid w:val="00F12B52"/>
    <w:rsid w:val="00F2718C"/>
    <w:rsid w:val="00FA7565"/>
    <w:rsid w:val="00FF5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36A5"/>
  <w15:docId w15:val="{FAC87359-FA08-4C85-9CF7-3241EA78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kmUaTndvHARXQwsuENMozX+kJQ==">CgMxLjA4AHIhMXM3ODBUV3d3Q3ktSUowQkRSYlpIMTJxa3dNVGp6dDZC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1233</Words>
  <Characters>6372</Characters>
  <Application>Microsoft Office Word</Application>
  <DocSecurity>0</DocSecurity>
  <Lines>120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Kress</dc:creator>
  <cp:lastModifiedBy>HOA President</cp:lastModifiedBy>
  <cp:revision>5</cp:revision>
  <cp:lastPrinted>2026-01-19T23:12:00Z</cp:lastPrinted>
  <dcterms:created xsi:type="dcterms:W3CDTF">2026-01-19T22:12:00Z</dcterms:created>
  <dcterms:modified xsi:type="dcterms:W3CDTF">2026-01-19T23:12:00Z</dcterms:modified>
</cp:coreProperties>
</file>